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3D2F6" w14:textId="395B1F7C" w:rsidR="00E039C3" w:rsidRDefault="00E039C3" w:rsidP="00E039C3">
      <w:pPr>
        <w:rPr>
          <w:b/>
          <w:bCs/>
        </w:rPr>
      </w:pPr>
      <w:r w:rsidRPr="00E039C3">
        <w:drawing>
          <wp:inline distT="0" distB="0" distL="0" distR="0" wp14:anchorId="77D3A838" wp14:editId="5608F16E">
            <wp:extent cx="5760720" cy="3840480"/>
            <wp:effectExtent l="0" t="0" r="0" b="0"/>
            <wp:docPr id="1" name="Kép 1" descr="A képen személy, kültéri, fa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 1" descr="A képen személy, kültéri, fa látható&#10;&#10;Automatikusan generált leírá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0117F" w14:textId="77777777" w:rsidR="00E039C3" w:rsidRDefault="00E039C3" w:rsidP="00E039C3">
      <w:pPr>
        <w:rPr>
          <w:b/>
          <w:bCs/>
        </w:rPr>
      </w:pPr>
    </w:p>
    <w:p w14:paraId="4C788F73" w14:textId="63311C1B" w:rsidR="00E039C3" w:rsidRPr="00E039C3" w:rsidRDefault="00E039C3" w:rsidP="00E039C3">
      <w:pPr>
        <w:rPr>
          <w:b/>
          <w:bCs/>
        </w:rPr>
      </w:pPr>
      <w:r w:rsidRPr="00E039C3">
        <w:rPr>
          <w:b/>
          <w:bCs/>
        </w:rPr>
        <w:t>Válaszút program</w:t>
      </w:r>
    </w:p>
    <w:p w14:paraId="4824040C" w14:textId="77777777" w:rsidR="00E039C3" w:rsidRPr="00E039C3" w:rsidRDefault="00E039C3" w:rsidP="00E039C3">
      <w:r w:rsidRPr="00E039C3">
        <w:t xml:space="preserve">2019-01-22 </w:t>
      </w:r>
    </w:p>
    <w:p w14:paraId="28BC0EF6" w14:textId="77777777" w:rsidR="00E039C3" w:rsidRPr="00E039C3" w:rsidRDefault="00E039C3" w:rsidP="00E039C3">
      <w:r w:rsidRPr="00E039C3">
        <w:t xml:space="preserve">Szerző(k): Tamáskó Tünde </w:t>
      </w:r>
    </w:p>
    <w:p w14:paraId="5196BB99" w14:textId="77777777" w:rsidR="00E039C3" w:rsidRPr="00E039C3" w:rsidRDefault="00E039C3" w:rsidP="00E039C3">
      <w:r w:rsidRPr="00E039C3">
        <w:t> </w:t>
      </w:r>
    </w:p>
    <w:p w14:paraId="1EA7BA52" w14:textId="77777777" w:rsidR="00E039C3" w:rsidRPr="00E039C3" w:rsidRDefault="00E039C3" w:rsidP="00E039C3">
      <w:r w:rsidRPr="00E039C3">
        <w:t>Jelen projektünk célja, hogy lépésről-lépésre 7. osztálytól az iskola és szakmaválasztáson át, az érettségi megszerzéséig majd a </w:t>
      </w:r>
      <w:proofErr w:type="gramStart"/>
      <w:r w:rsidRPr="00E039C3">
        <w:t>felsőoktatásba</w:t>
      </w:r>
      <w:proofErr w:type="gramEnd"/>
      <w:r w:rsidRPr="00E039C3">
        <w:t xml:space="preserve"> illetve munkaerő-piacon történő elhelyezkedésig végig kísérjünk legalább 120 diákot, úgy hogy, folyamatos támogatást adunk az iskolai előre haladáshoz, a család nehézségeinek kezeléséhez, az önismeret fejlődéséhez, a kortárs kapcsolatokban való eligazodáshoz, az egészségmegőrzéséhez és a gazdaságilag önálló élet megtervezéséhez és megvalósításához.</w:t>
      </w:r>
    </w:p>
    <w:p w14:paraId="23A3982F" w14:textId="77777777" w:rsidR="00E039C3" w:rsidRPr="00E039C3" w:rsidRDefault="00E039C3" w:rsidP="00E039C3">
      <w:r w:rsidRPr="00E039C3">
        <w:t>A megvalósításnak 4 beavatkozási területe/pillére lesz: mentálhigiénés-egészségügyi; oktatási; szociális és pályaorientációs foglalkozások is részét képezik a kijelölt programnak. A szakmai programokat úgy dolgoztuk ki, hogy azok valós segítséget és támogatást nyújtsanak a halmozottan hátrányos helyzetű iskolásoknak és családjaiknak.</w:t>
      </w:r>
    </w:p>
    <w:p w14:paraId="561205FC" w14:textId="77777777" w:rsidR="00E039C3" w:rsidRPr="00E039C3" w:rsidRDefault="00E039C3" w:rsidP="00E039C3">
      <w:r w:rsidRPr="00E039C3">
        <w:t>Az életpályamodell egy </w:t>
      </w:r>
      <w:r w:rsidRPr="00E039C3">
        <w:rPr>
          <w:u w:val="single"/>
        </w:rPr>
        <w:t>biztonságos útvonalterv</w:t>
      </w:r>
      <w:r w:rsidRPr="00E039C3">
        <w:t>, mely végig vezeti a fiatalt azok között a külső és belső akadályok között, melyek gátjai lehetnek az iskolai eredményességnek, a készség és képesség alapú pályaválasztásnak, valamint a munkaerő-piacon történő érvényesülésnek.</w:t>
      </w:r>
    </w:p>
    <w:p w14:paraId="2C1F2D4C" w14:textId="3022DADC" w:rsidR="00D10AB7" w:rsidRDefault="00D10AB7"/>
    <w:p w14:paraId="4432F1DA" w14:textId="27D98D94" w:rsidR="00E039C3" w:rsidRDefault="00E039C3">
      <w:r>
        <w:rPr>
          <w:noProof/>
        </w:rPr>
        <w:lastRenderedPageBreak/>
        <w:drawing>
          <wp:inline distT="0" distB="0" distL="0" distR="0" wp14:anchorId="60193032" wp14:editId="7B382C6D">
            <wp:extent cx="5760720" cy="32391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39C3" w:rsidSect="00D1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039C3"/>
    <w:rsid w:val="00D10AB7"/>
    <w:rsid w:val="00E0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0B7F0"/>
  <w15:chartTrackingRefBased/>
  <w15:docId w15:val="{3A387C46-982F-4522-B6EF-ABF921E21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10AB7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4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1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Csapó Gábor</dc:creator>
  <cp:keywords/>
  <dc:description/>
  <cp:lastModifiedBy>Csapó Gábor</cp:lastModifiedBy>
  <cp:revision>1</cp:revision>
  <dcterms:created xsi:type="dcterms:W3CDTF">2022-05-24T17:24:00Z</dcterms:created>
  <dcterms:modified xsi:type="dcterms:W3CDTF">2022-05-24T17:25:00Z</dcterms:modified>
</cp:coreProperties>
</file>