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9C040" w14:textId="42E0E878" w:rsidR="00FC7D7C" w:rsidRDefault="00FC7D7C" w:rsidP="00FC7D7C">
      <w:pPr>
        <w:rPr>
          <w:b/>
          <w:bCs/>
        </w:rPr>
      </w:pPr>
      <w:r w:rsidRPr="00FC7D7C">
        <w:drawing>
          <wp:inline distT="0" distB="0" distL="0" distR="0" wp14:anchorId="49430B86" wp14:editId="13154221">
            <wp:extent cx="5760720" cy="3463290"/>
            <wp:effectExtent l="0" t="0" r="0" b="0"/>
            <wp:docPr id="1" name="Kép 1" descr="A képen szöveg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 descr="A képen szöveg látható&#10;&#10;Automatikusan generált leírás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6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73E9B" w14:textId="77777777" w:rsidR="00FC7D7C" w:rsidRDefault="00FC7D7C" w:rsidP="00FC7D7C">
      <w:pPr>
        <w:rPr>
          <w:b/>
          <w:bCs/>
        </w:rPr>
      </w:pPr>
    </w:p>
    <w:p w14:paraId="1F5290B7" w14:textId="0E61293A" w:rsidR="00FC7D7C" w:rsidRPr="00FC7D7C" w:rsidRDefault="00FC7D7C" w:rsidP="00FC7D7C">
      <w:pPr>
        <w:rPr>
          <w:b/>
          <w:bCs/>
        </w:rPr>
      </w:pPr>
      <w:r w:rsidRPr="00FC7D7C">
        <w:rPr>
          <w:b/>
          <w:bCs/>
        </w:rPr>
        <w:t>Történelem tananyagok a rendszerben</w:t>
      </w:r>
    </w:p>
    <w:p w14:paraId="3D8671E8" w14:textId="77777777" w:rsidR="00FC7D7C" w:rsidRPr="00FC7D7C" w:rsidRDefault="00FC7D7C" w:rsidP="00FC7D7C">
      <w:r w:rsidRPr="00FC7D7C">
        <w:t xml:space="preserve">2019-05-15 </w:t>
      </w:r>
    </w:p>
    <w:p w14:paraId="69CC9850" w14:textId="77777777" w:rsidR="00FC7D7C" w:rsidRPr="00FC7D7C" w:rsidRDefault="00FC7D7C" w:rsidP="00FC7D7C">
      <w:r w:rsidRPr="00FC7D7C">
        <w:t xml:space="preserve">Szerző(k): </w:t>
      </w:r>
    </w:p>
    <w:p w14:paraId="68FC1664" w14:textId="77777777" w:rsidR="00FC7D7C" w:rsidRPr="00FC7D7C" w:rsidRDefault="00FC7D7C" w:rsidP="00FC7D7C">
      <w:r w:rsidRPr="00FC7D7C">
        <w:t xml:space="preserve"> Fontosnak érezzük, hogy olyan kiegészítő anyagokat tudjunk a programban résztvevő diákoknak nyújtani, amelyek valóban hasznosan segítik a tantárgyi tudás hatékony iskolán kívüli elsajátítását. Ezért indítottuk útjára az </w:t>
      </w:r>
      <w:proofErr w:type="spellStart"/>
      <w:r w:rsidRPr="00FC7D7C">
        <w:t>EduVlog</w:t>
      </w:r>
      <w:proofErr w:type="spellEnd"/>
      <w:r w:rsidRPr="00FC7D7C">
        <w:t xml:space="preserve"> sorozatot, ahol gimnazisták, és önkéntes tanárok segítségével állítottunk össze olyan érdekes, videó- alapú tartalmakat, amelyek segítségével sokkal könnyebben lehet elsőre akár száraznak tűnő tartalmakat is fogyasztani :) </w:t>
      </w:r>
    </w:p>
    <w:p w14:paraId="29F3F8A9" w14:textId="77777777" w:rsidR="00FC7D7C" w:rsidRPr="00FC7D7C" w:rsidRDefault="00FC7D7C" w:rsidP="00FC7D7C">
      <w:r w:rsidRPr="00FC7D7C">
        <w:t>A tananyagok felépítése a következő:</w:t>
      </w:r>
    </w:p>
    <w:p w14:paraId="0F972851" w14:textId="77777777" w:rsidR="00FC7D7C" w:rsidRPr="00FC7D7C" w:rsidRDefault="00FC7D7C" w:rsidP="00FC7D7C">
      <w:r w:rsidRPr="00FC7D7C">
        <w:t>- Bevezető képek, az érdeklődés felkeltésére képes vizuális tartalom</w:t>
      </w:r>
    </w:p>
    <w:p w14:paraId="34F25264" w14:textId="77777777" w:rsidR="00FC7D7C" w:rsidRPr="00FC7D7C" w:rsidRDefault="00FC7D7C" w:rsidP="00FC7D7C">
      <w:r w:rsidRPr="00FC7D7C">
        <w:t>- Összefoglaló, 10 mondatban a részletekről - "ha csak 10 mondatot tanulsz meg a világgazdasági válságról, akkor ez a 10 legyen az'</w:t>
      </w:r>
    </w:p>
    <w:p w14:paraId="4F4F8B30" w14:textId="77777777" w:rsidR="00FC7D7C" w:rsidRPr="00FC7D7C" w:rsidRDefault="00FC7D7C" w:rsidP="00FC7D7C">
      <w:r w:rsidRPr="00FC7D7C">
        <w:t>- Videó tartalom: itt maximum 5 (de inkább 4) percben összefoglaljuk a legfontosabb (vagy éppen legérdekesebb) tudnivalókat, animációkkal, filmrészletekkel, rengeteg vizuális elemmel!</w:t>
      </w:r>
    </w:p>
    <w:p w14:paraId="399B8781" w14:textId="77777777" w:rsidR="00FC7D7C" w:rsidRPr="00FC7D7C" w:rsidRDefault="00FC7D7C" w:rsidP="00FC7D7C">
      <w:r w:rsidRPr="00FC7D7C">
        <w:t xml:space="preserve">- Kihívások: minden tananyagban lehetőség nyílik arra is, hogy a megszerzett tudást tovább </w:t>
      </w:r>
      <w:proofErr w:type="spellStart"/>
      <w:r w:rsidRPr="00FC7D7C">
        <w:t>gyakorokluk</w:t>
      </w:r>
      <w:proofErr w:type="spellEnd"/>
      <w:r w:rsidRPr="00FC7D7C">
        <w:t>, hiszen több 'kihívás' várja a történelemtanulásra vágyókat! </w:t>
      </w:r>
    </w:p>
    <w:p w14:paraId="1EAA3C41" w14:textId="77777777" w:rsidR="00FC7D7C" w:rsidRPr="00FC7D7C" w:rsidRDefault="00FC7D7C" w:rsidP="00FC7D7C">
      <w:r w:rsidRPr="00FC7D7C">
        <w:t xml:space="preserve">- Végül, de legkevésbé sem legutolsósorban, összefoglaló, gondolkodtató </w:t>
      </w:r>
      <w:proofErr w:type="spellStart"/>
      <w:r w:rsidRPr="00FC7D7C">
        <w:t>kérédseket</w:t>
      </w:r>
      <w:proofErr w:type="spellEnd"/>
      <w:r w:rsidRPr="00FC7D7C">
        <w:t xml:space="preserve"> találunk a tananyag végén. Itt - legyen szó bármennyire is történelemről - nem biztos, hogy léteznek kizárólag jó, vagy éppen rossz </w:t>
      </w:r>
      <w:proofErr w:type="spellStart"/>
      <w:r w:rsidRPr="00FC7D7C">
        <w:t>válasok</w:t>
      </w:r>
      <w:proofErr w:type="spellEnd"/>
      <w:r w:rsidRPr="00FC7D7C">
        <w:t>. Lehetőség nyílik arra, hogy beszélgessünk fontos történelmi eseményekről, és elgondolkodjunk arról, mi miért történt, történhetett, netán miként történhetett volna ...</w:t>
      </w:r>
    </w:p>
    <w:p w14:paraId="75BA398B" w14:textId="3196B32C" w:rsidR="00D10AB7" w:rsidRDefault="00D10AB7"/>
    <w:p w14:paraId="7D6467E3" w14:textId="32311843" w:rsidR="00FC7D7C" w:rsidRDefault="00FC7D7C">
      <w:r>
        <w:rPr>
          <w:noProof/>
        </w:rPr>
        <w:lastRenderedPageBreak/>
        <w:drawing>
          <wp:inline distT="0" distB="0" distL="0" distR="0" wp14:anchorId="207C8EFE" wp14:editId="27124150">
            <wp:extent cx="5760720" cy="323913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7D7C" w:rsidSect="00D1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C7D7C"/>
    <w:rsid w:val="00D10AB7"/>
    <w:rsid w:val="00FC7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AB35C"/>
  <w15:chartTrackingRefBased/>
  <w15:docId w15:val="{6C338BEC-E907-4DA7-B246-CA440CA93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0AB7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5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1309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Csapó Gábor</dc:creator>
  <cp:keywords/>
  <dc:description/>
  <cp:lastModifiedBy>Csapó Gábor</cp:lastModifiedBy>
  <cp:revision>1</cp:revision>
  <dcterms:created xsi:type="dcterms:W3CDTF">2022-05-24T16:27:00Z</dcterms:created>
  <dcterms:modified xsi:type="dcterms:W3CDTF">2022-05-24T16:28:00Z</dcterms:modified>
</cp:coreProperties>
</file>