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5301C" w14:textId="11603E82" w:rsidR="004922AE" w:rsidRDefault="004922AE" w:rsidP="004922AE">
      <w:pPr>
        <w:rPr>
          <w:b/>
          <w:bCs/>
        </w:rPr>
      </w:pPr>
      <w:r w:rsidRPr="004922AE">
        <w:drawing>
          <wp:inline distT="0" distB="0" distL="0" distR="0" wp14:anchorId="344AAF75" wp14:editId="608B5DD2">
            <wp:extent cx="5760720" cy="3818890"/>
            <wp:effectExtent l="0" t="0" r="0" b="0"/>
            <wp:docPr id="1" name="Kép 1" descr="A képen ital, étel, rendetlen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 descr="A képen ital, étel, rendetlen látható&#10;&#10;Automatikusan generált leírás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1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EB53C" w14:textId="77777777" w:rsidR="004922AE" w:rsidRDefault="004922AE" w:rsidP="004922AE">
      <w:pPr>
        <w:rPr>
          <w:b/>
          <w:bCs/>
        </w:rPr>
      </w:pPr>
    </w:p>
    <w:p w14:paraId="4FE6760F" w14:textId="0A2366E2" w:rsidR="004922AE" w:rsidRPr="004922AE" w:rsidRDefault="004922AE" w:rsidP="004922AE">
      <w:pPr>
        <w:rPr>
          <w:b/>
          <w:bCs/>
        </w:rPr>
      </w:pPr>
      <w:r w:rsidRPr="004922AE">
        <w:rPr>
          <w:b/>
          <w:bCs/>
        </w:rPr>
        <w:t>Miért éppen digitális tananyag? És főleg ... milyen?</w:t>
      </w:r>
    </w:p>
    <w:p w14:paraId="574C0646" w14:textId="77777777" w:rsidR="004922AE" w:rsidRPr="004922AE" w:rsidRDefault="004922AE" w:rsidP="004922AE">
      <w:r w:rsidRPr="004922AE">
        <w:t xml:space="preserve">2019-05-15 </w:t>
      </w:r>
    </w:p>
    <w:p w14:paraId="1A9989B1" w14:textId="77777777" w:rsidR="004922AE" w:rsidRPr="004922AE" w:rsidRDefault="004922AE" w:rsidP="004922AE">
      <w:r w:rsidRPr="004922AE">
        <w:t xml:space="preserve">Szerző(k): </w:t>
      </w:r>
    </w:p>
    <w:p w14:paraId="0F44121C" w14:textId="77777777" w:rsidR="004922AE" w:rsidRPr="004922AE" w:rsidRDefault="004922AE" w:rsidP="004922AE">
      <w:r w:rsidRPr="004922AE">
        <w:t xml:space="preserve"> Sokan sokféleképpen próbálkoznak digitális tananyagok készítésével, és hát, meg kell mondanunk, hogy nem mindig működik, főleg a közoktatásban. A Válaszút programban kidolgozott digitális formátum eddig azonban biztató eredményeket mutat. Az alábbiakban azt kíséreljük meg leírni, hogy milyen elvek alapján </w:t>
      </w:r>
      <w:proofErr w:type="spellStart"/>
      <w:r w:rsidRPr="004922AE">
        <w:t>állítun</w:t>
      </w:r>
      <w:proofErr w:type="spellEnd"/>
      <w:r w:rsidRPr="004922AE">
        <w:t xml:space="preserve"> </w:t>
      </w:r>
      <w:proofErr w:type="spellStart"/>
      <w:r w:rsidRPr="004922AE">
        <w:t>kössze</w:t>
      </w:r>
      <w:proofErr w:type="spellEnd"/>
      <w:r w:rsidRPr="004922AE">
        <w:t xml:space="preserve"> egy </w:t>
      </w:r>
      <w:proofErr w:type="spellStart"/>
      <w:r w:rsidRPr="004922AE">
        <w:t>ilyan</w:t>
      </w:r>
      <w:proofErr w:type="spellEnd"/>
      <w:r w:rsidRPr="004922AE">
        <w:t xml:space="preserve"> anyagot, hiszen ennek felhasználhatósága a legkevésbé sem korlátozódik a program kereteire.</w:t>
      </w:r>
    </w:p>
    <w:p w14:paraId="41778899" w14:textId="77777777" w:rsidR="004922AE" w:rsidRPr="004922AE" w:rsidRDefault="004922AE" w:rsidP="004922AE">
      <w:r w:rsidRPr="004922AE">
        <w:t xml:space="preserve">Az első, talán legfontosabb elv az volt, hogy olyan tananyagok </w:t>
      </w:r>
      <w:proofErr w:type="spellStart"/>
      <w:r w:rsidRPr="004922AE">
        <w:t>szülessenek</w:t>
      </w:r>
      <w:proofErr w:type="spellEnd"/>
      <w:r w:rsidRPr="004922AE">
        <w:t xml:space="preserve">, amelyek figyelembe veszik a későbbi felhasználók élethelyzetét, jellegzetességeit. Hiába készítenénk 20 perces videókat, hiába magyarázna valaki egy kamerába, és az is kevés haszonnal kecsegtetne, ha hosszú szövegeket másolnánk online felületre. Mindezek alapján a digitális tartalom </w:t>
      </w:r>
      <w:proofErr w:type="spellStart"/>
      <w:r w:rsidRPr="004922AE">
        <w:t>alábi</w:t>
      </w:r>
      <w:proofErr w:type="spellEnd"/>
      <w:r w:rsidRPr="004922AE">
        <w:t xml:space="preserve"> szabályait igyekszünk betartani:</w:t>
      </w:r>
    </w:p>
    <w:p w14:paraId="21C039EA" w14:textId="77777777" w:rsidR="004922AE" w:rsidRPr="004922AE" w:rsidRDefault="004922AE" w:rsidP="004922AE">
      <w:r w:rsidRPr="004922AE">
        <w:t xml:space="preserve">a) Soha ne legyen hosszabb a tananyag 20-25 percnél. Nem </w:t>
      </w:r>
      <w:proofErr w:type="spellStart"/>
      <w:r w:rsidRPr="004922AE">
        <w:t>csináják</w:t>
      </w:r>
      <w:proofErr w:type="spellEnd"/>
      <w:r w:rsidRPr="004922AE">
        <w:t xml:space="preserve"> meg, nehéz akár csak ennyi időt kisajtolni a napból</w:t>
      </w:r>
    </w:p>
    <w:p w14:paraId="667A81CC" w14:textId="77777777" w:rsidR="004922AE" w:rsidRPr="004922AE" w:rsidRDefault="004922AE" w:rsidP="004922AE">
      <w:r w:rsidRPr="004922AE">
        <w:t xml:space="preserve">b) </w:t>
      </w:r>
      <w:proofErr w:type="spellStart"/>
      <w:r w:rsidRPr="004922AE">
        <w:t>MIndig</w:t>
      </w:r>
      <w:proofErr w:type="spellEnd"/>
      <w:r w:rsidRPr="004922AE">
        <w:t xml:space="preserve"> legyen interaktív tartalom (kattintható, játékos, azonnal visszajelzést adó)</w:t>
      </w:r>
    </w:p>
    <w:p w14:paraId="04D26D5E" w14:textId="77777777" w:rsidR="004922AE" w:rsidRPr="004922AE" w:rsidRDefault="004922AE" w:rsidP="004922AE">
      <w:r w:rsidRPr="004922AE">
        <w:t xml:space="preserve">c) Legyen visszajelzés - egyrészt azonnal, arra, hogy az aktuális feladat sikerült-e, de középtávú </w:t>
      </w:r>
      <w:proofErr w:type="spellStart"/>
      <w:r w:rsidRPr="004922AE">
        <w:t>feedback</w:t>
      </w:r>
      <w:proofErr w:type="spellEnd"/>
      <w:r w:rsidRPr="004922AE">
        <w:t xml:space="preserve"> is fontos, többek </w:t>
      </w:r>
      <w:proofErr w:type="spellStart"/>
      <w:r w:rsidRPr="004922AE">
        <w:t>köztött</w:t>
      </w:r>
      <w:proofErr w:type="spellEnd"/>
      <w:r w:rsidRPr="004922AE">
        <w:t xml:space="preserve"> arra, hogy egy diák hogyan is áll a többiekhez képest. </w:t>
      </w:r>
    </w:p>
    <w:p w14:paraId="17BA6519" w14:textId="77777777" w:rsidR="004922AE" w:rsidRPr="004922AE" w:rsidRDefault="004922AE" w:rsidP="004922AE">
      <w:r w:rsidRPr="004922AE">
        <w:t xml:space="preserve">d) A rendszer képes legyen arra, hogy </w:t>
      </w:r>
      <w:proofErr w:type="spellStart"/>
      <w:r w:rsidRPr="004922AE">
        <w:t>visszejelezze</w:t>
      </w:r>
      <w:proofErr w:type="spellEnd"/>
      <w:r w:rsidRPr="004922AE">
        <w:t xml:space="preserve"> a fejlődést, ne csak a tudást.</w:t>
      </w:r>
    </w:p>
    <w:p w14:paraId="64C54187" w14:textId="77777777" w:rsidR="004922AE" w:rsidRPr="004922AE" w:rsidRDefault="004922AE" w:rsidP="004922AE">
      <w:r w:rsidRPr="004922AE">
        <w:t xml:space="preserve">Abban bízunk, hogy a program keretein belül immár lassan 40, a fenti elvek alapján elkészült, tartalom megfelel a kihívásoknak, és a nagyon szép kezdet után tovább </w:t>
      </w:r>
      <w:proofErr w:type="spellStart"/>
      <w:proofErr w:type="gramStart"/>
      <w:r w:rsidRPr="004922AE">
        <w:t>erősítia</w:t>
      </w:r>
      <w:proofErr w:type="spellEnd"/>
      <w:r w:rsidRPr="004922AE">
        <w:t>  diákok</w:t>
      </w:r>
      <w:proofErr w:type="gramEnd"/>
      <w:r w:rsidRPr="004922AE">
        <w:t xml:space="preserve"> tanulási motivációját!</w:t>
      </w:r>
    </w:p>
    <w:p w14:paraId="5C1CE277" w14:textId="5D9B2431" w:rsidR="00D10AB7" w:rsidRDefault="00D10AB7"/>
    <w:p w14:paraId="23C86304" w14:textId="3C777085" w:rsidR="004922AE" w:rsidRDefault="004922AE">
      <w:r>
        <w:rPr>
          <w:noProof/>
        </w:rPr>
        <w:lastRenderedPageBreak/>
        <w:drawing>
          <wp:inline distT="0" distB="0" distL="0" distR="0" wp14:anchorId="4D24803F" wp14:editId="6C4D5B34">
            <wp:extent cx="5760720" cy="3239135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22AE" w:rsidSect="00D1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4922AE"/>
    <w:rsid w:val="004922AE"/>
    <w:rsid w:val="00D1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30174"/>
  <w15:chartTrackingRefBased/>
  <w15:docId w15:val="{39741386-275E-4AF7-AFEB-64651C87E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10AB7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7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Csapó Gábor</dc:creator>
  <cp:keywords/>
  <dc:description/>
  <cp:lastModifiedBy>Csapó Gábor</cp:lastModifiedBy>
  <cp:revision>1</cp:revision>
  <dcterms:created xsi:type="dcterms:W3CDTF">2022-05-24T15:39:00Z</dcterms:created>
  <dcterms:modified xsi:type="dcterms:W3CDTF">2022-05-24T15:40:00Z</dcterms:modified>
</cp:coreProperties>
</file>